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982" w:rsidRDefault="00282982" w:rsidP="00282982">
      <w:pPr>
        <w:pStyle w:val="Title"/>
        <w:rPr>
          <w:rFonts w:ascii="Baskerville Old Face" w:hAnsi="Baskerville Old Face" w:cs="Arial"/>
          <w:color w:val="0070C0"/>
        </w:rPr>
      </w:pPr>
      <w:r>
        <w:rPr>
          <w:rFonts w:ascii="Baskerville Old Face" w:hAnsi="Baskerville Old Face" w:cs="Arial"/>
          <w:color w:val="0070C0"/>
        </w:rPr>
        <w:t>PPG News</w:t>
      </w:r>
    </w:p>
    <w:p w:rsidR="00602994" w:rsidRPr="00602994" w:rsidRDefault="00282982" w:rsidP="00602994">
      <w:pPr>
        <w:pStyle w:val="Title"/>
        <w:rPr>
          <w:rFonts w:ascii="Baskerville Old Face" w:hAnsi="Baskerville Old Face" w:cs="Arial"/>
          <w:color w:val="0070C0"/>
          <w:sz w:val="44"/>
          <w:szCs w:val="44"/>
        </w:rPr>
      </w:pPr>
      <w:r w:rsidRPr="00602994">
        <w:rPr>
          <w:rFonts w:ascii="Baskerville Old Face" w:hAnsi="Baskerville Old Face" w:cs="Arial"/>
          <w:color w:val="0070C0"/>
          <w:sz w:val="44"/>
          <w:szCs w:val="44"/>
        </w:rPr>
        <w:t>Moor Park Medical Practice Patient Participation Group Newsletter</w:t>
      </w:r>
      <w:r w:rsidR="00602994">
        <w:rPr>
          <w:rFonts w:ascii="Baskerville Old Face" w:hAnsi="Baskerville Old Face" w:cs="Arial"/>
          <w:color w:val="0070C0"/>
          <w:sz w:val="44"/>
          <w:szCs w:val="44"/>
        </w:rPr>
        <w:t xml:space="preserve"> </w:t>
      </w:r>
      <w:r w:rsidRPr="00602994">
        <w:rPr>
          <w:rFonts w:ascii="Baskerville Old Face" w:hAnsi="Baskerville Old Face" w:cs="Arial"/>
          <w:color w:val="0070C0"/>
          <w:sz w:val="44"/>
          <w:szCs w:val="44"/>
        </w:rPr>
        <w:t>2017</w:t>
      </w:r>
      <w:r w:rsidR="0055753B">
        <w:rPr>
          <w:rFonts w:ascii="Baskerville Old Face" w:hAnsi="Baskerville Old Face" w:cs="Arial"/>
          <w:color w:val="0070C0"/>
          <w:sz w:val="44"/>
          <w:szCs w:val="44"/>
        </w:rPr>
        <w:t>/2018</w:t>
      </w:r>
      <w:bookmarkStart w:id="0" w:name="_GoBack"/>
      <w:bookmarkEnd w:id="0"/>
      <w:r w:rsidR="00602994">
        <w:rPr>
          <w:rFonts w:ascii="Baskerville Old Face" w:hAnsi="Baskerville Old Face" w:cs="Arial"/>
          <w:color w:val="0070C0"/>
        </w:rPr>
        <w:t xml:space="preserve">                                                 </w:t>
      </w:r>
    </w:p>
    <w:p w:rsidR="00D965A4" w:rsidRDefault="00D965A4">
      <w:pPr>
        <w:rPr>
          <w:rFonts w:ascii="Baskerville Old Face" w:hAnsi="Baskerville Old Face"/>
          <w:color w:val="0070C0"/>
          <w:sz w:val="28"/>
          <w:szCs w:val="28"/>
          <w:u w:val="single"/>
        </w:rPr>
        <w:sectPr w:rsidR="00D965A4">
          <w:pgSz w:w="11906" w:h="16838"/>
          <w:pgMar w:top="1440" w:right="1440" w:bottom="1440" w:left="1440" w:header="708" w:footer="708" w:gutter="0"/>
          <w:cols w:space="708"/>
          <w:docGrid w:linePitch="360"/>
        </w:sectPr>
      </w:pPr>
    </w:p>
    <w:p w:rsidR="00282982" w:rsidRPr="00682E1C" w:rsidRDefault="00282982">
      <w:pPr>
        <w:rPr>
          <w:rFonts w:ascii="Baskerville Old Face" w:hAnsi="Baskerville Old Face"/>
          <w:b/>
          <w:i/>
          <w:color w:val="0070C0"/>
          <w:sz w:val="28"/>
          <w:szCs w:val="28"/>
          <w:u w:val="single"/>
        </w:rPr>
      </w:pPr>
      <w:r w:rsidRPr="00682E1C">
        <w:rPr>
          <w:rFonts w:ascii="Baskerville Old Face" w:hAnsi="Baskerville Old Face"/>
          <w:b/>
          <w:i/>
          <w:color w:val="0070C0"/>
          <w:sz w:val="28"/>
          <w:szCs w:val="28"/>
          <w:u w:val="single"/>
        </w:rPr>
        <w:lastRenderedPageBreak/>
        <w:t>Practice Manager’s Welcome</w:t>
      </w:r>
    </w:p>
    <w:p w:rsidR="00461B81" w:rsidRDefault="00282982" w:rsidP="00282982">
      <w:pPr>
        <w:rPr>
          <w:rFonts w:ascii="Baskerville Old Face" w:hAnsi="Baskerville Old Face"/>
          <w:sz w:val="24"/>
          <w:szCs w:val="24"/>
        </w:rPr>
      </w:pPr>
      <w:r w:rsidRPr="00282982">
        <w:rPr>
          <w:rFonts w:ascii="Baskerville Old Face" w:hAnsi="Baskerville Old Face"/>
          <w:sz w:val="24"/>
          <w:szCs w:val="24"/>
        </w:rPr>
        <w:t xml:space="preserve">Hello, and welcome to your first issue of your Patient Participation Group (PPG) newsletter. </w:t>
      </w:r>
    </w:p>
    <w:p w:rsidR="00D4058D" w:rsidRDefault="00282982" w:rsidP="00282982">
      <w:pPr>
        <w:rPr>
          <w:rFonts w:ascii="Baskerville Old Face" w:hAnsi="Baskerville Old Face"/>
          <w:sz w:val="24"/>
          <w:szCs w:val="24"/>
        </w:rPr>
      </w:pPr>
      <w:r w:rsidRPr="00282982">
        <w:rPr>
          <w:rFonts w:ascii="Baskerville Old Face" w:hAnsi="Baskerville Old Face"/>
          <w:sz w:val="24"/>
          <w:szCs w:val="24"/>
        </w:rPr>
        <w:t xml:space="preserve">We hope that this </w:t>
      </w:r>
      <w:r>
        <w:rPr>
          <w:rFonts w:ascii="Baskerville Old Face" w:hAnsi="Baskerville Old Face"/>
          <w:sz w:val="24"/>
          <w:szCs w:val="24"/>
        </w:rPr>
        <w:t>newsletter will provide</w:t>
      </w:r>
      <w:r w:rsidRPr="00282982">
        <w:rPr>
          <w:rFonts w:ascii="Baskerville Old Face" w:hAnsi="Baskerville Old Face"/>
          <w:sz w:val="24"/>
          <w:szCs w:val="24"/>
        </w:rPr>
        <w:t xml:space="preserve"> another </w:t>
      </w:r>
      <w:r>
        <w:rPr>
          <w:rFonts w:ascii="Baskerville Old Face" w:hAnsi="Baskerville Old Face"/>
          <w:sz w:val="24"/>
          <w:szCs w:val="24"/>
        </w:rPr>
        <w:t xml:space="preserve">form of communication </w:t>
      </w:r>
      <w:r w:rsidR="00F275B0">
        <w:rPr>
          <w:rFonts w:ascii="Baskerville Old Face" w:hAnsi="Baskerville Old Face"/>
          <w:sz w:val="24"/>
          <w:szCs w:val="24"/>
        </w:rPr>
        <w:t>between both the practice and its patients to inform you about the services available</w:t>
      </w:r>
      <w:r w:rsidR="00C9054C">
        <w:rPr>
          <w:rFonts w:ascii="Baskerville Old Face" w:hAnsi="Baskerville Old Face"/>
          <w:sz w:val="24"/>
          <w:szCs w:val="24"/>
        </w:rPr>
        <w:t>,</w:t>
      </w:r>
      <w:r w:rsidR="00F275B0">
        <w:rPr>
          <w:rFonts w:ascii="Baskerville Old Face" w:hAnsi="Baskerville Old Face"/>
          <w:sz w:val="24"/>
          <w:szCs w:val="24"/>
        </w:rPr>
        <w:t xml:space="preserve"> as well as highlighting any concerns you may have. </w:t>
      </w:r>
    </w:p>
    <w:p w:rsidR="00F275B0" w:rsidRDefault="00F275B0" w:rsidP="00282982">
      <w:pPr>
        <w:rPr>
          <w:rFonts w:ascii="Baskerville Old Face" w:hAnsi="Baskerville Old Face"/>
          <w:sz w:val="24"/>
          <w:szCs w:val="24"/>
        </w:rPr>
      </w:pPr>
      <w:r>
        <w:rPr>
          <w:rFonts w:ascii="Baskerville Old Face" w:hAnsi="Baskerville Old Face"/>
          <w:sz w:val="24"/>
          <w:szCs w:val="24"/>
        </w:rPr>
        <w:t xml:space="preserve">Although we cannot be involved in your own medical problems, which are to remain confidential </w:t>
      </w:r>
      <w:r w:rsidR="006914CD">
        <w:rPr>
          <w:rFonts w:ascii="Baskerville Old Face" w:hAnsi="Baskerville Old Face"/>
          <w:sz w:val="24"/>
          <w:szCs w:val="24"/>
        </w:rPr>
        <w:t>between you and</w:t>
      </w:r>
      <w:r>
        <w:rPr>
          <w:rFonts w:ascii="Baskerville Old Face" w:hAnsi="Baskerville Old Face"/>
          <w:sz w:val="24"/>
          <w:szCs w:val="24"/>
        </w:rPr>
        <w:t xml:space="preserve"> your practitioner</w:t>
      </w:r>
      <w:r w:rsidR="006914CD">
        <w:rPr>
          <w:rFonts w:ascii="Baskerville Old Face" w:hAnsi="Baskerville Old Face"/>
          <w:sz w:val="24"/>
          <w:szCs w:val="24"/>
        </w:rPr>
        <w:t>,</w:t>
      </w:r>
      <w:r>
        <w:rPr>
          <w:rFonts w:ascii="Baskerville Old Face" w:hAnsi="Baskerville Old Face"/>
          <w:sz w:val="24"/>
          <w:szCs w:val="24"/>
        </w:rPr>
        <w:t xml:space="preserve"> we would like to listen to both your positive and negative comments regarding the care that you receive. </w:t>
      </w:r>
    </w:p>
    <w:p w:rsidR="00461B81" w:rsidRPr="00682E1C" w:rsidRDefault="00461B81" w:rsidP="00282982">
      <w:pPr>
        <w:rPr>
          <w:rFonts w:ascii="Baskerville Old Face" w:hAnsi="Baskerville Old Face"/>
          <w:b/>
          <w:i/>
          <w:color w:val="0070C0"/>
          <w:sz w:val="28"/>
          <w:szCs w:val="28"/>
          <w:u w:val="single"/>
        </w:rPr>
      </w:pPr>
      <w:r w:rsidRPr="00682E1C">
        <w:rPr>
          <w:rFonts w:ascii="Baskerville Old Face" w:hAnsi="Baskerville Old Face"/>
          <w:b/>
          <w:i/>
          <w:color w:val="0070C0"/>
          <w:sz w:val="28"/>
          <w:szCs w:val="28"/>
          <w:u w:val="single"/>
        </w:rPr>
        <w:t>In this Newsletter</w:t>
      </w:r>
    </w:p>
    <w:p w:rsidR="00461B81" w:rsidRDefault="006914CD" w:rsidP="00461B81">
      <w:pPr>
        <w:rPr>
          <w:rFonts w:ascii="Baskerville Old Face" w:hAnsi="Baskerville Old Face"/>
          <w:sz w:val="24"/>
          <w:szCs w:val="24"/>
        </w:rPr>
      </w:pPr>
      <w:r w:rsidRPr="006914CD">
        <w:rPr>
          <w:rFonts w:ascii="Baskerville Old Face" w:hAnsi="Baskerville Old Face"/>
          <w:sz w:val="24"/>
          <w:szCs w:val="24"/>
        </w:rPr>
        <w:t>We</w:t>
      </w:r>
      <w:r>
        <w:rPr>
          <w:rFonts w:ascii="Baskerville Old Face" w:hAnsi="Baskerville Old Face"/>
          <w:sz w:val="24"/>
          <w:szCs w:val="24"/>
        </w:rPr>
        <w:t xml:space="preserve"> would like to take this opportunity to fully support our patients by informing them of the services available to them at Moor Park Medical Practice and giving advice on how best to utilise these. For example, we understand that many patients have issues regarding booking appointments; therefore information on the different ways to do so will be included. We also know that some patients are not familiar with how to order their medication from the practice</w:t>
      </w:r>
      <w:r w:rsidR="00C9054C">
        <w:rPr>
          <w:rFonts w:ascii="Baskerville Old Face" w:hAnsi="Baskerville Old Face"/>
          <w:sz w:val="24"/>
          <w:szCs w:val="24"/>
        </w:rPr>
        <w:t>,</w:t>
      </w:r>
      <w:r>
        <w:rPr>
          <w:rFonts w:ascii="Baskerville Old Face" w:hAnsi="Baskerville Old Face"/>
          <w:sz w:val="24"/>
          <w:szCs w:val="24"/>
        </w:rPr>
        <w:t xml:space="preserve"> since pharmacists are no longer allowed to order on behalf of patients unless there are exceptions, and so information regarding this will be looked at. </w:t>
      </w:r>
    </w:p>
    <w:p w:rsidR="006914CD" w:rsidRDefault="006914CD" w:rsidP="00461B81">
      <w:pPr>
        <w:rPr>
          <w:rFonts w:ascii="Baskerville Old Face" w:hAnsi="Baskerville Old Face"/>
          <w:sz w:val="24"/>
          <w:szCs w:val="24"/>
        </w:rPr>
      </w:pPr>
      <w:r>
        <w:rPr>
          <w:rFonts w:ascii="Baskerville Old Face" w:hAnsi="Baskerville Old Face"/>
          <w:sz w:val="24"/>
          <w:szCs w:val="24"/>
        </w:rPr>
        <w:t xml:space="preserve">We welcome any ideas on any issues you may wish to address on these matters. </w:t>
      </w:r>
    </w:p>
    <w:p w:rsidR="00D965A4" w:rsidRPr="00682E1C" w:rsidRDefault="00D965A4" w:rsidP="00461B81">
      <w:pPr>
        <w:rPr>
          <w:rFonts w:ascii="Baskerville Old Face" w:hAnsi="Baskerville Old Face"/>
          <w:b/>
          <w:i/>
          <w:color w:val="0070C0"/>
          <w:sz w:val="28"/>
          <w:szCs w:val="28"/>
          <w:u w:val="single"/>
        </w:rPr>
      </w:pPr>
      <w:r w:rsidRPr="00682E1C">
        <w:rPr>
          <w:rFonts w:ascii="Baskerville Old Face" w:hAnsi="Baskerville Old Face"/>
          <w:b/>
          <w:i/>
          <w:color w:val="0070C0"/>
          <w:sz w:val="28"/>
          <w:szCs w:val="28"/>
          <w:u w:val="single"/>
        </w:rPr>
        <w:lastRenderedPageBreak/>
        <w:t>Booking appointments</w:t>
      </w:r>
    </w:p>
    <w:p w:rsidR="00A933E2" w:rsidRDefault="005B127F" w:rsidP="00461B81">
      <w:pPr>
        <w:rPr>
          <w:rFonts w:ascii="Baskerville Old Face" w:hAnsi="Baskerville Old Face"/>
          <w:color w:val="000000" w:themeColor="text1"/>
          <w:sz w:val="24"/>
          <w:szCs w:val="24"/>
        </w:rPr>
      </w:pPr>
      <w:r>
        <w:rPr>
          <w:rFonts w:ascii="Baskerville Old Face" w:hAnsi="Baskerville Old Face"/>
          <w:color w:val="000000" w:themeColor="text1"/>
          <w:sz w:val="24"/>
          <w:szCs w:val="24"/>
        </w:rPr>
        <w:t xml:space="preserve">The demand for GP services has increased and is steadily doing so nationally. We understand booking appointments is a key area of concern for our patients, in particular after a weekend. The practice take your concerns seriously and as a result, in addition to two telephone lines, pre bookable advance appointments, same day bookable appointments, we also have online booking services. </w:t>
      </w:r>
    </w:p>
    <w:p w:rsidR="00205537" w:rsidRDefault="00205537" w:rsidP="00461B81">
      <w:pPr>
        <w:rPr>
          <w:rFonts w:ascii="Baskerville Old Face" w:hAnsi="Baskerville Old Face"/>
          <w:color w:val="000000" w:themeColor="text1"/>
          <w:sz w:val="24"/>
          <w:szCs w:val="24"/>
        </w:rPr>
      </w:pPr>
      <w:r>
        <w:rPr>
          <w:rFonts w:ascii="Baskerville Old Face" w:hAnsi="Baskerville Old Face"/>
          <w:color w:val="000000" w:themeColor="text1"/>
          <w:sz w:val="24"/>
          <w:szCs w:val="24"/>
        </w:rPr>
        <w:t xml:space="preserve">Appointments at the practice allow for 10 minutes and we kindly request if you can discuss one matter in the appointment, if you feel you require additional time please mention this at the time of booking, and if further consultations are needed the clinician will talk further with you about this and if you need to book longer appointments in future. </w:t>
      </w:r>
    </w:p>
    <w:p w:rsidR="0040075F" w:rsidRDefault="00471F68" w:rsidP="00461B81">
      <w:pPr>
        <w:rPr>
          <w:rFonts w:ascii="Baskerville Old Face" w:hAnsi="Baskerville Old Face"/>
          <w:color w:val="000000" w:themeColor="text1"/>
          <w:sz w:val="24"/>
          <w:szCs w:val="24"/>
        </w:rPr>
      </w:pPr>
      <w:r>
        <w:rPr>
          <w:rFonts w:ascii="Baskerville Old Face" w:hAnsi="Baskerville Old Face"/>
          <w:color w:val="000000" w:themeColor="text1"/>
          <w:sz w:val="24"/>
          <w:szCs w:val="24"/>
        </w:rPr>
        <w:t xml:space="preserve">If you have particular concerns surrounding booking appointments please feel free </w:t>
      </w:r>
      <w:r w:rsidR="007F0F85">
        <w:rPr>
          <w:rFonts w:ascii="Baskerville Old Face" w:hAnsi="Baskerville Old Face"/>
          <w:color w:val="000000" w:themeColor="text1"/>
          <w:sz w:val="24"/>
          <w:szCs w:val="24"/>
        </w:rPr>
        <w:t>to le</w:t>
      </w:r>
      <w:r w:rsidR="0042579D">
        <w:rPr>
          <w:rFonts w:ascii="Baskerville Old Face" w:hAnsi="Baskerville Old Face"/>
          <w:color w:val="000000" w:themeColor="text1"/>
          <w:sz w:val="24"/>
          <w:szCs w:val="24"/>
        </w:rPr>
        <w:t>t us know so that we can try to</w:t>
      </w:r>
      <w:r w:rsidR="007F0F85">
        <w:rPr>
          <w:rFonts w:ascii="Baskerville Old Face" w:hAnsi="Baskerville Old Face"/>
          <w:color w:val="000000" w:themeColor="text1"/>
          <w:sz w:val="24"/>
          <w:szCs w:val="24"/>
        </w:rPr>
        <w:t xml:space="preserve"> address these, we welcome you to suggest possible solutions for us to consider also. </w:t>
      </w:r>
    </w:p>
    <w:p w:rsidR="00C713BD" w:rsidRPr="00682E1C" w:rsidRDefault="00C713BD" w:rsidP="00461B81">
      <w:pPr>
        <w:rPr>
          <w:rFonts w:ascii="Baskerville Old Face" w:hAnsi="Baskerville Old Face"/>
          <w:b/>
          <w:i/>
          <w:color w:val="0070C0"/>
          <w:sz w:val="28"/>
          <w:szCs w:val="28"/>
          <w:u w:val="single"/>
        </w:rPr>
      </w:pPr>
      <w:r w:rsidRPr="00682E1C">
        <w:rPr>
          <w:rFonts w:ascii="Baskerville Old Face" w:hAnsi="Baskerville Old Face"/>
          <w:b/>
          <w:i/>
          <w:color w:val="0070C0"/>
          <w:sz w:val="28"/>
          <w:szCs w:val="28"/>
          <w:u w:val="single"/>
        </w:rPr>
        <w:t>How can patients help?</w:t>
      </w:r>
    </w:p>
    <w:p w:rsidR="00B83DCD" w:rsidRDefault="00B83DCD" w:rsidP="00461B81">
      <w:pPr>
        <w:rPr>
          <w:rFonts w:ascii="Baskerville Old Face" w:hAnsi="Baskerville Old Face"/>
          <w:color w:val="000000" w:themeColor="text1"/>
          <w:sz w:val="24"/>
          <w:szCs w:val="24"/>
        </w:rPr>
      </w:pPr>
      <w:r>
        <w:rPr>
          <w:rFonts w:ascii="Baskerville Old Face" w:hAnsi="Baskerville Old Face"/>
          <w:color w:val="000000" w:themeColor="text1"/>
          <w:sz w:val="24"/>
          <w:szCs w:val="24"/>
        </w:rPr>
        <w:t xml:space="preserve">As </w:t>
      </w:r>
      <w:r w:rsidR="00A933E2">
        <w:rPr>
          <w:rFonts w:ascii="Baskerville Old Face" w:hAnsi="Baskerville Old Face"/>
          <w:color w:val="000000" w:themeColor="text1"/>
          <w:sz w:val="24"/>
          <w:szCs w:val="24"/>
        </w:rPr>
        <w:t>patients, there are also ways you</w:t>
      </w:r>
      <w:r>
        <w:rPr>
          <w:rFonts w:ascii="Baskerville Old Face" w:hAnsi="Baskerville Old Face"/>
          <w:color w:val="000000" w:themeColor="text1"/>
          <w:sz w:val="24"/>
          <w:szCs w:val="24"/>
        </w:rPr>
        <w:t xml:space="preserve"> can help the practice, by thinking about whether </w:t>
      </w:r>
      <w:r w:rsidR="00A933E2">
        <w:rPr>
          <w:rFonts w:ascii="Baskerville Old Face" w:hAnsi="Baskerville Old Face"/>
          <w:color w:val="000000" w:themeColor="text1"/>
          <w:sz w:val="24"/>
          <w:szCs w:val="24"/>
        </w:rPr>
        <w:t>y</w:t>
      </w:r>
      <w:r>
        <w:rPr>
          <w:rFonts w:ascii="Baskerville Old Face" w:hAnsi="Baskerville Old Face"/>
          <w:color w:val="000000" w:themeColor="text1"/>
          <w:sz w:val="24"/>
          <w:szCs w:val="24"/>
        </w:rPr>
        <w:t xml:space="preserve">our current </w:t>
      </w:r>
      <w:r w:rsidR="00A933E2">
        <w:rPr>
          <w:rFonts w:ascii="Baskerville Old Face" w:hAnsi="Baskerville Old Face"/>
          <w:color w:val="000000" w:themeColor="text1"/>
          <w:sz w:val="24"/>
          <w:szCs w:val="24"/>
        </w:rPr>
        <w:t>illness requires you</w:t>
      </w:r>
      <w:r>
        <w:rPr>
          <w:rFonts w:ascii="Baskerville Old Face" w:hAnsi="Baskerville Old Face"/>
          <w:color w:val="000000" w:themeColor="text1"/>
          <w:sz w:val="24"/>
          <w:szCs w:val="24"/>
        </w:rPr>
        <w:t xml:space="preserve"> to see the GP, or whether other services, such as the pharmacy might be the first point of contact  on this occasion, for example for minor coughs and colds, non-persisting stomach upsets. The pharmacy can also </w:t>
      </w:r>
      <w:r>
        <w:rPr>
          <w:rFonts w:ascii="Baskerville Old Face" w:hAnsi="Baskerville Old Face"/>
          <w:color w:val="000000" w:themeColor="text1"/>
          <w:sz w:val="24"/>
          <w:szCs w:val="24"/>
        </w:rPr>
        <w:lastRenderedPageBreak/>
        <w:t xml:space="preserve">provide advice on such conditions and treatment information. </w:t>
      </w:r>
    </w:p>
    <w:p w:rsidR="0077561E" w:rsidRPr="008903A7" w:rsidRDefault="00B00112" w:rsidP="00461B81">
      <w:pPr>
        <w:rPr>
          <w:rFonts w:ascii="Baskerville Old Face" w:hAnsi="Baskerville Old Face"/>
          <w:color w:val="000000" w:themeColor="text1"/>
          <w:sz w:val="24"/>
          <w:szCs w:val="24"/>
        </w:rPr>
      </w:pPr>
      <w:r>
        <w:rPr>
          <w:rFonts w:ascii="Baskerville Old Face" w:hAnsi="Baskerville Old Face"/>
          <w:color w:val="000000" w:themeColor="text1"/>
          <w:sz w:val="24"/>
          <w:szCs w:val="24"/>
        </w:rPr>
        <w:t>In addition to this, could we ask those patients enquiring about results, requesting medication or obtaining fit notes not to do so during 8am – 9am whe</w:t>
      </w:r>
      <w:r w:rsidR="00623CE7">
        <w:rPr>
          <w:rFonts w:ascii="Baskerville Old Face" w:hAnsi="Baskerville Old Face"/>
          <w:color w:val="000000" w:themeColor="text1"/>
          <w:sz w:val="24"/>
          <w:szCs w:val="24"/>
        </w:rPr>
        <w:t xml:space="preserve">n patients </w:t>
      </w:r>
      <w:r>
        <w:rPr>
          <w:rFonts w:ascii="Baskerville Old Face" w:hAnsi="Baskerville Old Face"/>
          <w:color w:val="000000" w:themeColor="text1"/>
          <w:sz w:val="24"/>
          <w:szCs w:val="24"/>
        </w:rPr>
        <w:t>with urgent medical problems</w:t>
      </w:r>
      <w:r w:rsidR="00623CE7">
        <w:rPr>
          <w:rFonts w:ascii="Baskerville Old Face" w:hAnsi="Baskerville Old Face"/>
          <w:color w:val="000000" w:themeColor="text1"/>
          <w:sz w:val="24"/>
          <w:szCs w:val="24"/>
        </w:rPr>
        <w:t xml:space="preserve"> are trying to seek help and book an appointment. If you could call after 10am this would be helpful to reception staff. </w:t>
      </w:r>
    </w:p>
    <w:p w:rsidR="0042579D" w:rsidRPr="00682E1C" w:rsidRDefault="0077561E" w:rsidP="00461B81">
      <w:pPr>
        <w:rPr>
          <w:rFonts w:ascii="Baskerville Old Face" w:hAnsi="Baskerville Old Face"/>
          <w:b/>
          <w:i/>
          <w:color w:val="0070C0"/>
          <w:sz w:val="28"/>
          <w:szCs w:val="28"/>
          <w:u w:val="single"/>
        </w:rPr>
      </w:pPr>
      <w:r w:rsidRPr="00682E1C">
        <w:rPr>
          <w:rFonts w:ascii="Baskerville Old Face" w:hAnsi="Baskerville Old Face"/>
          <w:b/>
          <w:i/>
          <w:color w:val="0070C0"/>
          <w:sz w:val="28"/>
          <w:szCs w:val="28"/>
          <w:u w:val="single"/>
        </w:rPr>
        <w:t>If you cannot attend your appointment</w:t>
      </w:r>
    </w:p>
    <w:p w:rsidR="0077561E" w:rsidRDefault="0077561E" w:rsidP="00461B81">
      <w:pPr>
        <w:rPr>
          <w:rFonts w:ascii="Baskerville Old Face" w:hAnsi="Baskerville Old Face"/>
          <w:color w:val="000000" w:themeColor="text1"/>
          <w:sz w:val="24"/>
          <w:szCs w:val="24"/>
        </w:rPr>
      </w:pPr>
      <w:r>
        <w:rPr>
          <w:rFonts w:ascii="Baskerville Old Face" w:hAnsi="Baskerville Old Face"/>
          <w:color w:val="000000" w:themeColor="text1"/>
          <w:sz w:val="24"/>
          <w:szCs w:val="24"/>
        </w:rPr>
        <w:t xml:space="preserve">As a small practice, with limited appointments, each appointment is valuable. Sadly, </w:t>
      </w:r>
      <w:r w:rsidR="009643CB">
        <w:rPr>
          <w:rFonts w:ascii="Baskerville Old Face" w:hAnsi="Baskerville Old Face"/>
          <w:color w:val="000000" w:themeColor="text1"/>
          <w:sz w:val="24"/>
          <w:szCs w:val="24"/>
        </w:rPr>
        <w:t>there is an ongoing problem with Did Not Attends (DNAs). If you cannot make your appointment, please contact us in the first instance so that we are able to fill your appointment for another patient who requires it. If you do not do this it means that your appointment will be recorded as not attended, three non-attendances of appointments could risk you being removed from our list</w:t>
      </w:r>
      <w:r w:rsidR="001405F5">
        <w:rPr>
          <w:rFonts w:ascii="Baskerville Old Face" w:hAnsi="Baskerville Old Face"/>
          <w:color w:val="000000" w:themeColor="text1"/>
          <w:sz w:val="24"/>
          <w:szCs w:val="24"/>
        </w:rPr>
        <w:t xml:space="preserve">. </w:t>
      </w:r>
    </w:p>
    <w:p w:rsidR="001405F5" w:rsidRDefault="001405F5" w:rsidP="00461B81">
      <w:pPr>
        <w:rPr>
          <w:rFonts w:ascii="Baskerville Old Face" w:hAnsi="Baskerville Old Face"/>
          <w:color w:val="000000" w:themeColor="text1"/>
          <w:sz w:val="24"/>
          <w:szCs w:val="24"/>
        </w:rPr>
      </w:pPr>
      <w:r>
        <w:rPr>
          <w:rFonts w:ascii="Baskerville Old Face" w:hAnsi="Baskerville Old Face"/>
          <w:color w:val="000000" w:themeColor="text1"/>
          <w:sz w:val="24"/>
          <w:szCs w:val="24"/>
        </w:rPr>
        <w:t xml:space="preserve">If you provide the practice with your mobile number we are able to send you a reminder text for your upcoming appointment. </w:t>
      </w:r>
    </w:p>
    <w:p w:rsidR="0040075F" w:rsidRPr="00682E1C" w:rsidRDefault="0040075F" w:rsidP="0040075F">
      <w:pPr>
        <w:rPr>
          <w:rFonts w:ascii="Baskerville Old Face" w:hAnsi="Baskerville Old Face"/>
          <w:b/>
          <w:i/>
          <w:color w:val="0070C0"/>
          <w:sz w:val="28"/>
          <w:szCs w:val="28"/>
          <w:u w:val="single"/>
        </w:rPr>
      </w:pPr>
      <w:r w:rsidRPr="00682E1C">
        <w:rPr>
          <w:rFonts w:ascii="Baskerville Old Face" w:hAnsi="Baskerville Old Face"/>
          <w:b/>
          <w:i/>
          <w:color w:val="0070C0"/>
          <w:sz w:val="28"/>
          <w:szCs w:val="28"/>
          <w:u w:val="single"/>
        </w:rPr>
        <w:t>Online services</w:t>
      </w:r>
    </w:p>
    <w:p w:rsidR="0040075F" w:rsidRPr="001D12EB" w:rsidRDefault="0040075F" w:rsidP="0040075F">
      <w:pPr>
        <w:rPr>
          <w:rFonts w:ascii="Baskerville Old Face" w:hAnsi="Baskerville Old Face"/>
          <w:color w:val="000000" w:themeColor="text1"/>
          <w:sz w:val="24"/>
          <w:szCs w:val="24"/>
        </w:rPr>
      </w:pPr>
      <w:r>
        <w:rPr>
          <w:rFonts w:ascii="Baskerville Old Face" w:hAnsi="Baskerville Old Face"/>
          <w:color w:val="000000" w:themeColor="text1"/>
          <w:sz w:val="24"/>
          <w:szCs w:val="24"/>
        </w:rPr>
        <w:t xml:space="preserve">The practice now offers online services to patients. By obtaining your own username and password by asking our reception staff to print you this information off, you can now book appointments in advance, order your medication as well as view their results and request to view detailed coded records. </w:t>
      </w:r>
    </w:p>
    <w:p w:rsidR="0040075F" w:rsidRPr="00682E1C" w:rsidRDefault="0040075F" w:rsidP="00461B81">
      <w:pPr>
        <w:rPr>
          <w:rFonts w:ascii="Baskerville Old Face" w:hAnsi="Baskerville Old Face"/>
          <w:b/>
          <w:i/>
          <w:color w:val="0070C0"/>
          <w:sz w:val="28"/>
          <w:szCs w:val="28"/>
          <w:u w:val="single"/>
        </w:rPr>
      </w:pPr>
      <w:r w:rsidRPr="00682E1C">
        <w:rPr>
          <w:rFonts w:ascii="Baskerville Old Face" w:hAnsi="Baskerville Old Face"/>
          <w:b/>
          <w:i/>
          <w:color w:val="0070C0"/>
          <w:sz w:val="28"/>
          <w:szCs w:val="28"/>
          <w:u w:val="single"/>
        </w:rPr>
        <w:t>Ordering Medication</w:t>
      </w:r>
    </w:p>
    <w:p w:rsidR="0040075F" w:rsidRDefault="0041097B" w:rsidP="00461B81">
      <w:pPr>
        <w:rPr>
          <w:rFonts w:ascii="Baskerville Old Face" w:hAnsi="Baskerville Old Face"/>
          <w:color w:val="000000" w:themeColor="text1"/>
          <w:sz w:val="24"/>
          <w:szCs w:val="24"/>
        </w:rPr>
      </w:pPr>
      <w:r>
        <w:rPr>
          <w:rFonts w:ascii="Baskerville Old Face" w:hAnsi="Baskerville Old Face"/>
          <w:color w:val="000000" w:themeColor="text1"/>
          <w:sz w:val="24"/>
          <w:szCs w:val="24"/>
        </w:rPr>
        <w:t>Medication can be ordered in two ways</w:t>
      </w:r>
    </w:p>
    <w:p w:rsidR="0041097B" w:rsidRDefault="0041097B" w:rsidP="0041097B">
      <w:pPr>
        <w:pStyle w:val="ListParagraph"/>
        <w:numPr>
          <w:ilvl w:val="0"/>
          <w:numId w:val="1"/>
        </w:numPr>
        <w:rPr>
          <w:rFonts w:ascii="Baskerville Old Face" w:hAnsi="Baskerville Old Face"/>
          <w:color w:val="000000" w:themeColor="text1"/>
          <w:sz w:val="24"/>
          <w:szCs w:val="24"/>
        </w:rPr>
      </w:pPr>
      <w:r>
        <w:rPr>
          <w:rFonts w:ascii="Baskerville Old Face" w:hAnsi="Baskerville Old Face"/>
          <w:color w:val="000000" w:themeColor="text1"/>
          <w:sz w:val="24"/>
          <w:szCs w:val="24"/>
        </w:rPr>
        <w:lastRenderedPageBreak/>
        <w:t>Writing the medication you would like to order on paper with name, date of birth, address and date of ordering included and placed into our grey box on the wall of reception.</w:t>
      </w:r>
    </w:p>
    <w:p w:rsidR="0041097B" w:rsidRDefault="0041097B" w:rsidP="0041097B">
      <w:pPr>
        <w:pStyle w:val="ListParagraph"/>
        <w:numPr>
          <w:ilvl w:val="0"/>
          <w:numId w:val="1"/>
        </w:numPr>
        <w:rPr>
          <w:rFonts w:ascii="Baskerville Old Face" w:hAnsi="Baskerville Old Face"/>
          <w:color w:val="000000" w:themeColor="text1"/>
          <w:sz w:val="24"/>
          <w:szCs w:val="24"/>
        </w:rPr>
      </w:pPr>
      <w:r>
        <w:rPr>
          <w:rFonts w:ascii="Baskerville Old Face" w:hAnsi="Baskerville Old Face"/>
          <w:color w:val="000000" w:themeColor="text1"/>
          <w:sz w:val="24"/>
          <w:szCs w:val="24"/>
        </w:rPr>
        <w:t>By obtaining your online username and password and ordering medication via online services.</w:t>
      </w:r>
    </w:p>
    <w:p w:rsidR="0041097B" w:rsidRDefault="0041097B" w:rsidP="0041097B">
      <w:pPr>
        <w:pStyle w:val="ListParagraph"/>
        <w:rPr>
          <w:rFonts w:ascii="Baskerville Old Face" w:hAnsi="Baskerville Old Face"/>
          <w:color w:val="000000" w:themeColor="text1"/>
          <w:sz w:val="24"/>
          <w:szCs w:val="24"/>
        </w:rPr>
      </w:pPr>
    </w:p>
    <w:p w:rsidR="0041097B" w:rsidRDefault="0041097B" w:rsidP="0041097B">
      <w:pPr>
        <w:pStyle w:val="ListParagraph"/>
        <w:rPr>
          <w:rFonts w:ascii="Baskerville Old Face" w:hAnsi="Baskerville Old Face"/>
          <w:color w:val="000000" w:themeColor="text1"/>
          <w:sz w:val="24"/>
          <w:szCs w:val="24"/>
        </w:rPr>
      </w:pPr>
      <w:r>
        <w:rPr>
          <w:rFonts w:ascii="Baskerville Old Face" w:hAnsi="Baskerville Old Face"/>
          <w:color w:val="000000" w:themeColor="text1"/>
          <w:sz w:val="24"/>
          <w:szCs w:val="24"/>
        </w:rPr>
        <w:t>If you are over 65, have difficulty coming into surgery</w:t>
      </w:r>
      <w:r w:rsidR="007A39D1">
        <w:rPr>
          <w:rFonts w:ascii="Baskerville Old Face" w:hAnsi="Baskerville Old Face"/>
          <w:color w:val="000000" w:themeColor="text1"/>
          <w:sz w:val="24"/>
          <w:szCs w:val="24"/>
        </w:rPr>
        <w:t>,</w:t>
      </w:r>
      <w:r>
        <w:rPr>
          <w:rFonts w:ascii="Baskerville Old Face" w:hAnsi="Baskerville Old Face"/>
          <w:color w:val="000000" w:themeColor="text1"/>
          <w:sz w:val="24"/>
          <w:szCs w:val="24"/>
        </w:rPr>
        <w:t xml:space="preserve"> or any other issues which prevent you from doing the above we are happy to assist and accept orders of medication via a pharmacy of your choice. </w:t>
      </w:r>
    </w:p>
    <w:p w:rsidR="007A39D1" w:rsidRDefault="007A39D1" w:rsidP="0041097B">
      <w:pPr>
        <w:pStyle w:val="ListParagraph"/>
        <w:rPr>
          <w:rFonts w:ascii="Baskerville Old Face" w:hAnsi="Baskerville Old Face"/>
          <w:color w:val="000000" w:themeColor="text1"/>
          <w:sz w:val="24"/>
          <w:szCs w:val="24"/>
        </w:rPr>
      </w:pPr>
    </w:p>
    <w:p w:rsidR="007A39D1" w:rsidRDefault="007A39D1" w:rsidP="0041097B">
      <w:pPr>
        <w:pStyle w:val="ListParagraph"/>
        <w:rPr>
          <w:rFonts w:ascii="Baskerville Old Face" w:hAnsi="Baskerville Old Face"/>
          <w:color w:val="000000" w:themeColor="text1"/>
          <w:sz w:val="24"/>
          <w:szCs w:val="24"/>
        </w:rPr>
      </w:pPr>
      <w:r>
        <w:rPr>
          <w:rFonts w:ascii="Baskerville Old Face" w:hAnsi="Baskerville Old Face"/>
          <w:color w:val="000000" w:themeColor="text1"/>
          <w:sz w:val="24"/>
          <w:szCs w:val="24"/>
        </w:rPr>
        <w:t xml:space="preserve">In other circumstances which prevent ordering through the above procedure we can allow exceptions and we are happy to discuss this. </w:t>
      </w:r>
    </w:p>
    <w:p w:rsidR="00FF2B25" w:rsidRDefault="00FF2B25" w:rsidP="0041097B">
      <w:pPr>
        <w:pStyle w:val="ListParagraph"/>
        <w:rPr>
          <w:rFonts w:ascii="Baskerville Old Face" w:hAnsi="Baskerville Old Face"/>
          <w:color w:val="000000" w:themeColor="text1"/>
          <w:sz w:val="24"/>
          <w:szCs w:val="24"/>
        </w:rPr>
      </w:pPr>
    </w:p>
    <w:p w:rsidR="00FF2B25" w:rsidRDefault="00FF2B25" w:rsidP="0041097B">
      <w:pPr>
        <w:pStyle w:val="ListParagraph"/>
        <w:rPr>
          <w:rFonts w:ascii="Baskerville Old Face" w:hAnsi="Baskerville Old Face"/>
          <w:color w:val="000000" w:themeColor="text1"/>
          <w:sz w:val="24"/>
          <w:szCs w:val="24"/>
        </w:rPr>
      </w:pPr>
      <w:r>
        <w:rPr>
          <w:rFonts w:ascii="Baskerville Old Face" w:hAnsi="Baskerville Old Face"/>
          <w:color w:val="000000" w:themeColor="text1"/>
          <w:sz w:val="24"/>
          <w:szCs w:val="24"/>
        </w:rPr>
        <w:t xml:space="preserve">When a patient has a nominated pharmacy their prescription, once issued by the Dr will be sent to that pharmacy either electronically or the pharmacist will collect this from the practice on the patient’s behalf. Arrangements regarding delivery of the medication are between the patient and pharmacy and the practice have nothing to do with this. If a patient wishes to change or stop the pharmacy from collecting prescriptions then the patient must speak to the pharmacy themselves for them to stop this as we are unable to do so at the practice. </w:t>
      </w:r>
    </w:p>
    <w:p w:rsidR="00682E1C" w:rsidRDefault="00682E1C" w:rsidP="0041097B">
      <w:pPr>
        <w:pStyle w:val="ListParagraph"/>
        <w:rPr>
          <w:rFonts w:ascii="Baskerville Old Face" w:hAnsi="Baskerville Old Face"/>
          <w:color w:val="000000" w:themeColor="text1"/>
          <w:sz w:val="24"/>
          <w:szCs w:val="24"/>
        </w:rPr>
      </w:pPr>
    </w:p>
    <w:p w:rsidR="00682E1C" w:rsidRDefault="00682E1C" w:rsidP="0041097B">
      <w:pPr>
        <w:pStyle w:val="ListParagraph"/>
        <w:rPr>
          <w:rFonts w:ascii="Baskerville Old Face" w:hAnsi="Baskerville Old Face"/>
          <w:b/>
          <w:i/>
          <w:color w:val="0070C0"/>
          <w:sz w:val="28"/>
          <w:szCs w:val="28"/>
          <w:u w:val="single"/>
        </w:rPr>
      </w:pPr>
      <w:r w:rsidRPr="00682E1C">
        <w:rPr>
          <w:rFonts w:ascii="Baskerville Old Face" w:hAnsi="Baskerville Old Face"/>
          <w:b/>
          <w:i/>
          <w:color w:val="0070C0"/>
          <w:sz w:val="28"/>
          <w:szCs w:val="28"/>
          <w:u w:val="single"/>
        </w:rPr>
        <w:t xml:space="preserve">Test Results </w:t>
      </w:r>
    </w:p>
    <w:p w:rsidR="00682E1C" w:rsidRDefault="00682E1C" w:rsidP="0041097B">
      <w:pPr>
        <w:pStyle w:val="ListParagraph"/>
        <w:rPr>
          <w:rFonts w:ascii="Baskerville Old Face" w:hAnsi="Baskerville Old Face"/>
          <w:color w:val="000000" w:themeColor="text1"/>
          <w:sz w:val="24"/>
          <w:szCs w:val="24"/>
        </w:rPr>
      </w:pPr>
    </w:p>
    <w:p w:rsidR="00682E1C" w:rsidRDefault="00682E1C" w:rsidP="0041097B">
      <w:pPr>
        <w:pStyle w:val="ListParagraph"/>
        <w:rPr>
          <w:rFonts w:ascii="Baskerville Old Face" w:hAnsi="Baskerville Old Face"/>
          <w:color w:val="000000" w:themeColor="text1"/>
          <w:sz w:val="24"/>
          <w:szCs w:val="24"/>
        </w:rPr>
      </w:pPr>
      <w:r>
        <w:rPr>
          <w:rFonts w:ascii="Baskerville Old Face" w:hAnsi="Baskerville Old Face"/>
          <w:color w:val="000000" w:themeColor="text1"/>
          <w:sz w:val="24"/>
          <w:szCs w:val="24"/>
        </w:rPr>
        <w:t xml:space="preserve">If you have had a blood test, or dropped off a sample for testing you </w:t>
      </w:r>
      <w:r>
        <w:rPr>
          <w:rFonts w:ascii="Baskerville Old Face" w:hAnsi="Baskerville Old Face"/>
          <w:color w:val="000000" w:themeColor="text1"/>
          <w:sz w:val="24"/>
          <w:szCs w:val="24"/>
        </w:rPr>
        <w:lastRenderedPageBreak/>
        <w:t xml:space="preserve">can normally call the surgery for your results, after the morning rush after 10am. We ask if patients can allow 5 working days before calling us for a result, and if enquiring about x – ray reports or scans then to allow for 10 working days. </w:t>
      </w:r>
    </w:p>
    <w:p w:rsidR="00682E1C" w:rsidRDefault="00682E1C" w:rsidP="0041097B">
      <w:pPr>
        <w:pStyle w:val="ListParagraph"/>
        <w:rPr>
          <w:rFonts w:ascii="Baskerville Old Face" w:hAnsi="Baskerville Old Face"/>
          <w:color w:val="000000" w:themeColor="text1"/>
          <w:sz w:val="24"/>
          <w:szCs w:val="24"/>
        </w:rPr>
      </w:pPr>
    </w:p>
    <w:p w:rsidR="00682E1C" w:rsidRDefault="00682E1C" w:rsidP="0041097B">
      <w:pPr>
        <w:pStyle w:val="ListParagraph"/>
        <w:rPr>
          <w:rFonts w:ascii="Baskerville Old Face" w:hAnsi="Baskerville Old Face"/>
          <w:color w:val="000000" w:themeColor="text1"/>
          <w:sz w:val="24"/>
          <w:szCs w:val="24"/>
        </w:rPr>
      </w:pPr>
      <w:r>
        <w:rPr>
          <w:rFonts w:ascii="Baskerville Old Face" w:hAnsi="Baskerville Old Face"/>
          <w:color w:val="000000" w:themeColor="text1"/>
          <w:sz w:val="24"/>
          <w:szCs w:val="24"/>
        </w:rPr>
        <w:t>In the event that a result comes back and needs any action the practice will contact the patient</w:t>
      </w:r>
      <w:r w:rsidR="007872C5">
        <w:rPr>
          <w:rFonts w:ascii="Baskerville Old Face" w:hAnsi="Baskerville Old Face"/>
          <w:color w:val="000000" w:themeColor="text1"/>
          <w:sz w:val="24"/>
          <w:szCs w:val="24"/>
        </w:rPr>
        <w:t>. However for results that</w:t>
      </w:r>
      <w:r>
        <w:rPr>
          <w:rFonts w:ascii="Baskerville Old Face" w:hAnsi="Baskerville Old Face"/>
          <w:color w:val="000000" w:themeColor="text1"/>
          <w:sz w:val="24"/>
          <w:szCs w:val="24"/>
        </w:rPr>
        <w:t xml:space="preserve"> come back that are normal the practice does not ring patients. </w:t>
      </w:r>
    </w:p>
    <w:p w:rsidR="007872C5" w:rsidRDefault="007872C5" w:rsidP="0041097B">
      <w:pPr>
        <w:pStyle w:val="ListParagraph"/>
        <w:rPr>
          <w:rFonts w:ascii="Baskerville Old Face" w:hAnsi="Baskerville Old Face"/>
          <w:color w:val="000000" w:themeColor="text1"/>
          <w:sz w:val="24"/>
          <w:szCs w:val="24"/>
        </w:rPr>
      </w:pPr>
    </w:p>
    <w:p w:rsidR="007872C5" w:rsidRDefault="007872C5" w:rsidP="0041097B">
      <w:pPr>
        <w:pStyle w:val="ListParagraph"/>
        <w:rPr>
          <w:rFonts w:ascii="Baskerville Old Face" w:hAnsi="Baskerville Old Face"/>
          <w:b/>
          <w:i/>
          <w:color w:val="0070C0"/>
          <w:sz w:val="28"/>
          <w:szCs w:val="28"/>
          <w:u w:val="single"/>
        </w:rPr>
      </w:pPr>
      <w:r w:rsidRPr="007872C5">
        <w:rPr>
          <w:rFonts w:ascii="Baskerville Old Face" w:hAnsi="Baskerville Old Face"/>
          <w:b/>
          <w:i/>
          <w:color w:val="0070C0"/>
          <w:sz w:val="28"/>
          <w:szCs w:val="28"/>
          <w:u w:val="single"/>
        </w:rPr>
        <w:t>In conclusion</w:t>
      </w:r>
    </w:p>
    <w:p w:rsidR="007872C5" w:rsidRDefault="007872C5" w:rsidP="0041097B">
      <w:pPr>
        <w:pStyle w:val="ListParagraph"/>
        <w:rPr>
          <w:rFonts w:ascii="Baskerville Old Face" w:hAnsi="Baskerville Old Face"/>
          <w:b/>
          <w:i/>
          <w:color w:val="0070C0"/>
          <w:sz w:val="28"/>
          <w:szCs w:val="28"/>
          <w:u w:val="single"/>
        </w:rPr>
      </w:pPr>
    </w:p>
    <w:p w:rsidR="007872C5" w:rsidRDefault="007872C5" w:rsidP="0041097B">
      <w:pPr>
        <w:pStyle w:val="ListParagraph"/>
        <w:rPr>
          <w:rFonts w:ascii="Baskerville Old Face" w:hAnsi="Baskerville Old Face"/>
          <w:color w:val="000000" w:themeColor="text1"/>
          <w:sz w:val="24"/>
          <w:szCs w:val="24"/>
        </w:rPr>
      </w:pPr>
      <w:r w:rsidRPr="007872C5">
        <w:rPr>
          <w:rFonts w:ascii="Baskerville Old Face" w:hAnsi="Baskerville Old Face"/>
          <w:color w:val="000000" w:themeColor="text1"/>
          <w:sz w:val="24"/>
          <w:szCs w:val="24"/>
        </w:rPr>
        <w:t xml:space="preserve">If you have </w:t>
      </w:r>
      <w:r>
        <w:rPr>
          <w:rFonts w:ascii="Baskerville Old Face" w:hAnsi="Baskerville Old Face"/>
          <w:color w:val="000000" w:themeColor="text1"/>
          <w:sz w:val="24"/>
          <w:szCs w:val="24"/>
        </w:rPr>
        <w:t>enjoyed this newsletter, please let us know and if you have any recommendations for future newsletters then please do not hesitate to contact us.</w:t>
      </w:r>
    </w:p>
    <w:p w:rsidR="007872C5" w:rsidRDefault="007872C5" w:rsidP="0041097B">
      <w:pPr>
        <w:pStyle w:val="ListParagraph"/>
        <w:rPr>
          <w:rFonts w:ascii="Baskerville Old Face" w:hAnsi="Baskerville Old Face"/>
          <w:color w:val="000000" w:themeColor="text1"/>
          <w:sz w:val="24"/>
          <w:szCs w:val="24"/>
        </w:rPr>
      </w:pPr>
      <w:r>
        <w:rPr>
          <w:rFonts w:ascii="Baskerville Old Face" w:hAnsi="Baskerville Old Face"/>
          <w:color w:val="000000" w:themeColor="text1"/>
          <w:sz w:val="24"/>
          <w:szCs w:val="24"/>
        </w:rPr>
        <w:t>We hope this newsletter will be a part of improving communication between both the practice and the patients.</w:t>
      </w:r>
    </w:p>
    <w:p w:rsidR="007872C5" w:rsidRDefault="007872C5" w:rsidP="0041097B">
      <w:pPr>
        <w:pStyle w:val="ListParagraph"/>
        <w:rPr>
          <w:rFonts w:ascii="Baskerville Old Face" w:hAnsi="Baskerville Old Face"/>
          <w:color w:val="000000" w:themeColor="text1"/>
          <w:sz w:val="24"/>
          <w:szCs w:val="24"/>
        </w:rPr>
      </w:pPr>
    </w:p>
    <w:p w:rsidR="003300AE" w:rsidRDefault="003300AE" w:rsidP="0041097B">
      <w:pPr>
        <w:pStyle w:val="ListParagraph"/>
        <w:rPr>
          <w:rFonts w:ascii="Baskerville Old Face" w:hAnsi="Baskerville Old Face"/>
          <w:b/>
          <w:i/>
          <w:color w:val="0070C0"/>
          <w:sz w:val="28"/>
          <w:szCs w:val="28"/>
          <w:u w:val="single"/>
        </w:rPr>
      </w:pPr>
    </w:p>
    <w:p w:rsidR="003300AE" w:rsidRDefault="003300AE" w:rsidP="0041097B">
      <w:pPr>
        <w:pStyle w:val="ListParagraph"/>
        <w:rPr>
          <w:rFonts w:ascii="Baskerville Old Face" w:hAnsi="Baskerville Old Face"/>
          <w:b/>
          <w:i/>
          <w:color w:val="0070C0"/>
          <w:sz w:val="28"/>
          <w:szCs w:val="28"/>
          <w:u w:val="single"/>
        </w:rPr>
      </w:pPr>
    </w:p>
    <w:p w:rsidR="003300AE" w:rsidRDefault="003300AE" w:rsidP="0041097B">
      <w:pPr>
        <w:pStyle w:val="ListParagraph"/>
        <w:rPr>
          <w:rFonts w:ascii="Baskerville Old Face" w:hAnsi="Baskerville Old Face"/>
          <w:b/>
          <w:i/>
          <w:color w:val="0070C0"/>
          <w:sz w:val="28"/>
          <w:szCs w:val="28"/>
          <w:u w:val="single"/>
        </w:rPr>
      </w:pPr>
    </w:p>
    <w:p w:rsidR="003300AE" w:rsidRDefault="003300AE" w:rsidP="0041097B">
      <w:pPr>
        <w:pStyle w:val="ListParagraph"/>
        <w:rPr>
          <w:rFonts w:ascii="Baskerville Old Face" w:hAnsi="Baskerville Old Face"/>
          <w:b/>
          <w:i/>
          <w:color w:val="0070C0"/>
          <w:sz w:val="28"/>
          <w:szCs w:val="28"/>
          <w:u w:val="single"/>
        </w:rPr>
      </w:pPr>
    </w:p>
    <w:p w:rsidR="003300AE" w:rsidRDefault="003300AE" w:rsidP="0041097B">
      <w:pPr>
        <w:pStyle w:val="ListParagraph"/>
        <w:rPr>
          <w:rFonts w:ascii="Baskerville Old Face" w:hAnsi="Baskerville Old Face"/>
          <w:b/>
          <w:i/>
          <w:color w:val="0070C0"/>
          <w:sz w:val="28"/>
          <w:szCs w:val="28"/>
          <w:u w:val="single"/>
        </w:rPr>
      </w:pPr>
    </w:p>
    <w:p w:rsidR="003300AE" w:rsidRDefault="003300AE" w:rsidP="0041097B">
      <w:pPr>
        <w:pStyle w:val="ListParagraph"/>
        <w:rPr>
          <w:rFonts w:ascii="Baskerville Old Face" w:hAnsi="Baskerville Old Face"/>
          <w:b/>
          <w:i/>
          <w:color w:val="0070C0"/>
          <w:sz w:val="28"/>
          <w:szCs w:val="28"/>
          <w:u w:val="single"/>
        </w:rPr>
      </w:pPr>
    </w:p>
    <w:p w:rsidR="003300AE" w:rsidRDefault="003300AE" w:rsidP="0041097B">
      <w:pPr>
        <w:pStyle w:val="ListParagraph"/>
        <w:rPr>
          <w:rFonts w:ascii="Baskerville Old Face" w:hAnsi="Baskerville Old Face"/>
          <w:b/>
          <w:i/>
          <w:color w:val="0070C0"/>
          <w:sz w:val="28"/>
          <w:szCs w:val="28"/>
          <w:u w:val="single"/>
        </w:rPr>
      </w:pPr>
    </w:p>
    <w:p w:rsidR="003300AE" w:rsidRDefault="003300AE" w:rsidP="0041097B">
      <w:pPr>
        <w:pStyle w:val="ListParagraph"/>
        <w:rPr>
          <w:rFonts w:ascii="Baskerville Old Face" w:hAnsi="Baskerville Old Face"/>
          <w:b/>
          <w:i/>
          <w:color w:val="0070C0"/>
          <w:sz w:val="28"/>
          <w:szCs w:val="28"/>
          <w:u w:val="single"/>
        </w:rPr>
      </w:pPr>
    </w:p>
    <w:p w:rsidR="003300AE" w:rsidRDefault="003300AE" w:rsidP="0041097B">
      <w:pPr>
        <w:pStyle w:val="ListParagraph"/>
        <w:rPr>
          <w:rFonts w:ascii="Baskerville Old Face" w:hAnsi="Baskerville Old Face"/>
          <w:b/>
          <w:i/>
          <w:color w:val="0070C0"/>
          <w:sz w:val="28"/>
          <w:szCs w:val="28"/>
          <w:u w:val="single"/>
        </w:rPr>
      </w:pPr>
    </w:p>
    <w:p w:rsidR="003300AE" w:rsidRDefault="003300AE" w:rsidP="0041097B">
      <w:pPr>
        <w:pStyle w:val="ListParagraph"/>
        <w:rPr>
          <w:rFonts w:ascii="Baskerville Old Face" w:hAnsi="Baskerville Old Face"/>
          <w:b/>
          <w:i/>
          <w:color w:val="0070C0"/>
          <w:sz w:val="28"/>
          <w:szCs w:val="28"/>
          <w:u w:val="single"/>
        </w:rPr>
      </w:pPr>
    </w:p>
    <w:p w:rsidR="003300AE" w:rsidRDefault="003300AE" w:rsidP="0041097B">
      <w:pPr>
        <w:pStyle w:val="ListParagraph"/>
        <w:rPr>
          <w:rFonts w:ascii="Baskerville Old Face" w:hAnsi="Baskerville Old Face"/>
          <w:b/>
          <w:i/>
          <w:color w:val="0070C0"/>
          <w:sz w:val="28"/>
          <w:szCs w:val="28"/>
          <w:u w:val="single"/>
        </w:rPr>
      </w:pPr>
    </w:p>
    <w:p w:rsidR="003300AE" w:rsidRDefault="003300AE" w:rsidP="0041097B">
      <w:pPr>
        <w:pStyle w:val="ListParagraph"/>
        <w:rPr>
          <w:rFonts w:ascii="Baskerville Old Face" w:hAnsi="Baskerville Old Face"/>
          <w:b/>
          <w:i/>
          <w:color w:val="0070C0"/>
          <w:sz w:val="28"/>
          <w:szCs w:val="28"/>
          <w:u w:val="single"/>
        </w:rPr>
      </w:pPr>
    </w:p>
    <w:p w:rsidR="003300AE" w:rsidRDefault="003300AE" w:rsidP="0041097B">
      <w:pPr>
        <w:pStyle w:val="ListParagraph"/>
        <w:rPr>
          <w:rFonts w:ascii="Baskerville Old Face" w:hAnsi="Baskerville Old Face"/>
          <w:b/>
          <w:i/>
          <w:color w:val="0070C0"/>
          <w:sz w:val="28"/>
          <w:szCs w:val="28"/>
          <w:u w:val="single"/>
        </w:rPr>
      </w:pPr>
    </w:p>
    <w:p w:rsidR="003300AE" w:rsidRDefault="003300AE" w:rsidP="0041097B">
      <w:pPr>
        <w:pStyle w:val="ListParagraph"/>
        <w:rPr>
          <w:rFonts w:ascii="Baskerville Old Face" w:hAnsi="Baskerville Old Face"/>
          <w:b/>
          <w:i/>
          <w:color w:val="0070C0"/>
          <w:sz w:val="28"/>
          <w:szCs w:val="28"/>
          <w:u w:val="single"/>
        </w:rPr>
      </w:pPr>
    </w:p>
    <w:p w:rsidR="007872C5" w:rsidRDefault="007872C5" w:rsidP="003300AE">
      <w:pPr>
        <w:pStyle w:val="ListParagraph"/>
        <w:jc w:val="center"/>
        <w:rPr>
          <w:rFonts w:ascii="Baskerville Old Face" w:hAnsi="Baskerville Old Face"/>
          <w:b/>
          <w:i/>
          <w:color w:val="0070C0"/>
          <w:sz w:val="28"/>
          <w:szCs w:val="28"/>
          <w:u w:val="single"/>
        </w:rPr>
      </w:pPr>
      <w:r w:rsidRPr="007872C5">
        <w:rPr>
          <w:rFonts w:ascii="Baskerville Old Face" w:hAnsi="Baskerville Old Face"/>
          <w:b/>
          <w:i/>
          <w:color w:val="0070C0"/>
          <w:sz w:val="28"/>
          <w:szCs w:val="28"/>
          <w:u w:val="single"/>
        </w:rPr>
        <w:lastRenderedPageBreak/>
        <w:t>Contact</w:t>
      </w:r>
    </w:p>
    <w:p w:rsidR="007872C5" w:rsidRDefault="007872C5" w:rsidP="0041097B">
      <w:pPr>
        <w:pStyle w:val="ListParagraph"/>
        <w:rPr>
          <w:rFonts w:ascii="Baskerville Old Face" w:hAnsi="Baskerville Old Face"/>
          <w:b/>
          <w:i/>
          <w:color w:val="0070C0"/>
          <w:sz w:val="28"/>
          <w:szCs w:val="28"/>
          <w:u w:val="single"/>
        </w:rPr>
      </w:pPr>
    </w:p>
    <w:p w:rsidR="007872C5" w:rsidRPr="007872C5" w:rsidRDefault="007872C5" w:rsidP="007872C5">
      <w:pPr>
        <w:pStyle w:val="ListParagraph"/>
        <w:jc w:val="center"/>
        <w:rPr>
          <w:rFonts w:ascii="Baskerville Old Face" w:hAnsi="Baskerville Old Face"/>
          <w:color w:val="000000" w:themeColor="text1"/>
          <w:sz w:val="24"/>
          <w:szCs w:val="24"/>
        </w:rPr>
      </w:pPr>
      <w:r w:rsidRPr="007872C5">
        <w:rPr>
          <w:rFonts w:ascii="Baskerville Old Face" w:hAnsi="Baskerville Old Face"/>
          <w:color w:val="000000" w:themeColor="text1"/>
          <w:sz w:val="24"/>
          <w:szCs w:val="24"/>
        </w:rPr>
        <w:t>01274 778400</w:t>
      </w:r>
    </w:p>
    <w:p w:rsidR="007872C5" w:rsidRPr="007872C5" w:rsidRDefault="007872C5" w:rsidP="007872C5">
      <w:pPr>
        <w:pStyle w:val="ListParagraph"/>
        <w:jc w:val="center"/>
        <w:rPr>
          <w:rFonts w:ascii="Baskerville Old Face" w:hAnsi="Baskerville Old Face"/>
          <w:color w:val="000000" w:themeColor="text1"/>
          <w:sz w:val="24"/>
          <w:szCs w:val="24"/>
        </w:rPr>
      </w:pPr>
      <w:r w:rsidRPr="007872C5">
        <w:rPr>
          <w:rFonts w:ascii="Baskerville Old Face" w:hAnsi="Baskerville Old Face"/>
          <w:color w:val="000000" w:themeColor="text1"/>
          <w:sz w:val="24"/>
          <w:szCs w:val="24"/>
        </w:rPr>
        <w:t>01274 228023</w:t>
      </w:r>
    </w:p>
    <w:p w:rsidR="007872C5" w:rsidRDefault="007872C5" w:rsidP="007872C5">
      <w:pPr>
        <w:pStyle w:val="ListParagraph"/>
        <w:jc w:val="center"/>
        <w:rPr>
          <w:rFonts w:ascii="Baskerville Old Face" w:hAnsi="Baskerville Old Face"/>
          <w:b/>
          <w:i/>
          <w:color w:val="0070C0"/>
          <w:sz w:val="28"/>
          <w:szCs w:val="28"/>
          <w:u w:val="single"/>
        </w:rPr>
      </w:pPr>
    </w:p>
    <w:p w:rsidR="007872C5" w:rsidRDefault="007872C5" w:rsidP="007872C5">
      <w:pPr>
        <w:pStyle w:val="ListParagraph"/>
        <w:jc w:val="center"/>
        <w:rPr>
          <w:rFonts w:ascii="Baskerville Old Face" w:hAnsi="Baskerville Old Face"/>
          <w:color w:val="000000" w:themeColor="text1"/>
          <w:sz w:val="24"/>
          <w:szCs w:val="24"/>
        </w:rPr>
      </w:pPr>
      <w:r>
        <w:rPr>
          <w:rFonts w:ascii="Baskerville Old Face" w:hAnsi="Baskerville Old Face"/>
          <w:color w:val="000000" w:themeColor="text1"/>
          <w:sz w:val="24"/>
          <w:szCs w:val="24"/>
        </w:rPr>
        <w:t>Please visit our website for more information:</w:t>
      </w:r>
    </w:p>
    <w:p w:rsidR="007872C5" w:rsidRPr="007872C5" w:rsidRDefault="0055753B" w:rsidP="007872C5">
      <w:pPr>
        <w:pStyle w:val="ListParagraph"/>
        <w:jc w:val="center"/>
        <w:rPr>
          <w:rFonts w:ascii="Baskerville Old Face" w:hAnsi="Baskerville Old Face"/>
          <w:color w:val="000000" w:themeColor="text1"/>
          <w:sz w:val="24"/>
          <w:szCs w:val="24"/>
        </w:rPr>
      </w:pPr>
      <w:hyperlink r:id="rId6" w:history="1">
        <w:r w:rsidR="007872C5" w:rsidRPr="007872C5">
          <w:rPr>
            <w:rStyle w:val="Hyperlink"/>
            <w:rFonts w:ascii="Baskerville Old Face" w:hAnsi="Baskerville Old Face"/>
            <w:sz w:val="24"/>
            <w:szCs w:val="24"/>
          </w:rPr>
          <w:t>www.moorparkmedicalpractice.nhs.uk</w:t>
        </w:r>
      </w:hyperlink>
    </w:p>
    <w:p w:rsidR="007872C5" w:rsidRDefault="007872C5" w:rsidP="007872C5">
      <w:pPr>
        <w:pStyle w:val="ListParagraph"/>
        <w:jc w:val="center"/>
        <w:rPr>
          <w:rFonts w:ascii="Baskerville Old Face" w:hAnsi="Baskerville Old Face"/>
          <w:color w:val="000000" w:themeColor="text1"/>
          <w:sz w:val="24"/>
          <w:szCs w:val="24"/>
        </w:rPr>
      </w:pPr>
    </w:p>
    <w:p w:rsidR="007872C5" w:rsidRDefault="007872C5" w:rsidP="007872C5">
      <w:pPr>
        <w:pStyle w:val="ListParagraph"/>
        <w:jc w:val="center"/>
        <w:rPr>
          <w:rFonts w:ascii="Baskerville Old Face" w:hAnsi="Baskerville Old Face"/>
          <w:color w:val="000000" w:themeColor="text1"/>
          <w:sz w:val="24"/>
          <w:szCs w:val="24"/>
        </w:rPr>
      </w:pPr>
      <w:r>
        <w:rPr>
          <w:rFonts w:ascii="Baskerville Old Face" w:hAnsi="Baskerville Old Face"/>
          <w:color w:val="000000" w:themeColor="text1"/>
          <w:sz w:val="24"/>
          <w:szCs w:val="24"/>
        </w:rPr>
        <w:t>Our patient engagement lead:</w:t>
      </w:r>
    </w:p>
    <w:p w:rsidR="007872C5" w:rsidRDefault="007872C5" w:rsidP="007872C5">
      <w:pPr>
        <w:pStyle w:val="ListParagraph"/>
        <w:jc w:val="center"/>
        <w:rPr>
          <w:rFonts w:ascii="Baskerville Old Face" w:hAnsi="Baskerville Old Face"/>
          <w:color w:val="000000" w:themeColor="text1"/>
          <w:sz w:val="24"/>
          <w:szCs w:val="24"/>
        </w:rPr>
      </w:pPr>
      <w:r>
        <w:rPr>
          <w:rFonts w:ascii="Baskerville Old Face" w:hAnsi="Baskerville Old Face"/>
          <w:color w:val="000000" w:themeColor="text1"/>
          <w:sz w:val="24"/>
          <w:szCs w:val="24"/>
        </w:rPr>
        <w:t>Razia Bibi</w:t>
      </w:r>
    </w:p>
    <w:p w:rsidR="007872C5" w:rsidRDefault="007872C5" w:rsidP="007872C5">
      <w:pPr>
        <w:pStyle w:val="ListParagraph"/>
        <w:jc w:val="center"/>
        <w:rPr>
          <w:rFonts w:ascii="Baskerville Old Face" w:hAnsi="Baskerville Old Face"/>
          <w:color w:val="000000" w:themeColor="text1"/>
          <w:sz w:val="24"/>
          <w:szCs w:val="24"/>
        </w:rPr>
      </w:pPr>
      <w:r>
        <w:rPr>
          <w:rFonts w:ascii="Baskerville Old Face" w:hAnsi="Baskerville Old Face"/>
          <w:color w:val="000000" w:themeColor="text1"/>
          <w:sz w:val="24"/>
          <w:szCs w:val="24"/>
        </w:rPr>
        <w:t>01274 778400</w:t>
      </w:r>
    </w:p>
    <w:p w:rsidR="007872C5" w:rsidRDefault="007872C5" w:rsidP="007872C5">
      <w:pPr>
        <w:pStyle w:val="ListParagraph"/>
        <w:jc w:val="center"/>
        <w:rPr>
          <w:rFonts w:ascii="Baskerville Old Face" w:hAnsi="Baskerville Old Face"/>
          <w:color w:val="000000" w:themeColor="text1"/>
          <w:sz w:val="24"/>
          <w:szCs w:val="24"/>
        </w:rPr>
      </w:pPr>
    </w:p>
    <w:p w:rsidR="007872C5" w:rsidRDefault="007872C5" w:rsidP="007872C5">
      <w:pPr>
        <w:pStyle w:val="ListParagraph"/>
        <w:jc w:val="center"/>
        <w:rPr>
          <w:rFonts w:ascii="Baskerville Old Face" w:hAnsi="Baskerville Old Face"/>
          <w:color w:val="000000" w:themeColor="text1"/>
          <w:sz w:val="24"/>
          <w:szCs w:val="24"/>
        </w:rPr>
      </w:pPr>
      <w:r>
        <w:rPr>
          <w:rFonts w:ascii="Baskerville Old Face" w:hAnsi="Baskerville Old Face"/>
          <w:color w:val="000000" w:themeColor="text1"/>
          <w:sz w:val="24"/>
          <w:szCs w:val="24"/>
        </w:rPr>
        <w:t>Practice Opening Hours:</w:t>
      </w:r>
    </w:p>
    <w:p w:rsidR="007872C5" w:rsidRDefault="007872C5" w:rsidP="007872C5">
      <w:pPr>
        <w:pStyle w:val="ListParagraph"/>
        <w:jc w:val="center"/>
        <w:rPr>
          <w:rFonts w:ascii="Baskerville Old Face" w:hAnsi="Baskerville Old Face"/>
          <w:color w:val="000000" w:themeColor="text1"/>
          <w:sz w:val="24"/>
          <w:szCs w:val="24"/>
        </w:rPr>
      </w:pPr>
    </w:p>
    <w:p w:rsidR="007872C5" w:rsidRDefault="007872C5" w:rsidP="007872C5">
      <w:pPr>
        <w:pStyle w:val="ListParagraph"/>
        <w:jc w:val="center"/>
        <w:rPr>
          <w:rFonts w:ascii="Baskerville Old Face" w:hAnsi="Baskerville Old Face"/>
          <w:color w:val="000000" w:themeColor="text1"/>
          <w:sz w:val="24"/>
          <w:szCs w:val="24"/>
        </w:rPr>
      </w:pPr>
      <w:r>
        <w:rPr>
          <w:rFonts w:ascii="Baskerville Old Face" w:hAnsi="Baskerville Old Face"/>
          <w:color w:val="000000" w:themeColor="text1"/>
          <w:sz w:val="24"/>
          <w:szCs w:val="24"/>
        </w:rPr>
        <w:t>Monday: 8am – 6.30pm</w:t>
      </w:r>
    </w:p>
    <w:p w:rsidR="007872C5" w:rsidRDefault="007872C5" w:rsidP="007872C5">
      <w:pPr>
        <w:pStyle w:val="ListParagraph"/>
        <w:jc w:val="center"/>
        <w:rPr>
          <w:rFonts w:ascii="Baskerville Old Face" w:hAnsi="Baskerville Old Face"/>
          <w:color w:val="000000" w:themeColor="text1"/>
          <w:sz w:val="24"/>
          <w:szCs w:val="24"/>
        </w:rPr>
      </w:pPr>
      <w:r>
        <w:rPr>
          <w:rFonts w:ascii="Baskerville Old Face" w:hAnsi="Baskerville Old Face"/>
          <w:color w:val="000000" w:themeColor="text1"/>
          <w:sz w:val="24"/>
          <w:szCs w:val="24"/>
        </w:rPr>
        <w:t>Tuesday: 8am – 6:30pm</w:t>
      </w:r>
    </w:p>
    <w:p w:rsidR="007872C5" w:rsidRDefault="007872C5" w:rsidP="007872C5">
      <w:pPr>
        <w:pStyle w:val="ListParagraph"/>
        <w:jc w:val="center"/>
        <w:rPr>
          <w:rFonts w:ascii="Baskerville Old Face" w:hAnsi="Baskerville Old Face"/>
          <w:color w:val="000000" w:themeColor="text1"/>
          <w:sz w:val="24"/>
          <w:szCs w:val="24"/>
        </w:rPr>
      </w:pPr>
      <w:r>
        <w:rPr>
          <w:rFonts w:ascii="Baskerville Old Face" w:hAnsi="Baskerville Old Face"/>
          <w:color w:val="000000" w:themeColor="text1"/>
          <w:sz w:val="24"/>
          <w:szCs w:val="24"/>
        </w:rPr>
        <w:t>Wednesday: 8am – 6:30pm</w:t>
      </w:r>
    </w:p>
    <w:p w:rsidR="007872C5" w:rsidRDefault="007872C5" w:rsidP="007872C5">
      <w:pPr>
        <w:pStyle w:val="ListParagraph"/>
        <w:jc w:val="center"/>
        <w:rPr>
          <w:rFonts w:ascii="Baskerville Old Face" w:hAnsi="Baskerville Old Face"/>
          <w:color w:val="000000" w:themeColor="text1"/>
          <w:sz w:val="24"/>
          <w:szCs w:val="24"/>
        </w:rPr>
      </w:pPr>
      <w:r>
        <w:rPr>
          <w:rFonts w:ascii="Baskerville Old Face" w:hAnsi="Baskerville Old Face"/>
          <w:color w:val="000000" w:themeColor="text1"/>
          <w:sz w:val="24"/>
          <w:szCs w:val="24"/>
        </w:rPr>
        <w:t>Thursday: 8am – 1:00pm</w:t>
      </w:r>
    </w:p>
    <w:p w:rsidR="007872C5" w:rsidRDefault="007872C5" w:rsidP="007872C5">
      <w:pPr>
        <w:pStyle w:val="ListParagraph"/>
        <w:jc w:val="center"/>
        <w:rPr>
          <w:rFonts w:ascii="Baskerville Old Face" w:hAnsi="Baskerville Old Face"/>
          <w:color w:val="000000" w:themeColor="text1"/>
          <w:sz w:val="24"/>
          <w:szCs w:val="24"/>
        </w:rPr>
      </w:pPr>
      <w:r>
        <w:rPr>
          <w:rFonts w:ascii="Baskerville Old Face" w:hAnsi="Baskerville Old Face"/>
          <w:color w:val="000000" w:themeColor="text1"/>
          <w:sz w:val="24"/>
          <w:szCs w:val="24"/>
        </w:rPr>
        <w:t>Friday: 8:00am – 6:30pm</w:t>
      </w:r>
    </w:p>
    <w:p w:rsidR="007872C5" w:rsidRDefault="007872C5" w:rsidP="0041097B">
      <w:pPr>
        <w:pStyle w:val="ListParagraph"/>
        <w:rPr>
          <w:rFonts w:ascii="Baskerville Old Face" w:hAnsi="Baskerville Old Face"/>
          <w:color w:val="000000" w:themeColor="text1"/>
          <w:sz w:val="24"/>
          <w:szCs w:val="24"/>
        </w:rPr>
      </w:pPr>
    </w:p>
    <w:p w:rsidR="007872C5" w:rsidRDefault="007872C5" w:rsidP="0041097B">
      <w:pPr>
        <w:pStyle w:val="ListParagraph"/>
        <w:rPr>
          <w:rFonts w:ascii="Baskerville Old Face" w:hAnsi="Baskerville Old Face"/>
          <w:color w:val="000000" w:themeColor="text1"/>
          <w:sz w:val="24"/>
          <w:szCs w:val="24"/>
        </w:rPr>
      </w:pPr>
    </w:p>
    <w:p w:rsidR="007872C5" w:rsidRPr="00EA0B53" w:rsidRDefault="00EA0B53" w:rsidP="00EA0B53">
      <w:pPr>
        <w:pStyle w:val="ListParagraph"/>
        <w:rPr>
          <w:rFonts w:ascii="Baskerville Old Face" w:hAnsi="Baskerville Old Face"/>
          <w:color w:val="000000" w:themeColor="text1"/>
          <w:sz w:val="24"/>
          <w:szCs w:val="24"/>
        </w:rPr>
      </w:pPr>
      <w:r>
        <w:rPr>
          <w:rFonts w:ascii="Baskerville Old Face" w:hAnsi="Baskerville Old Face"/>
          <w:color w:val="000000" w:themeColor="text1"/>
          <w:sz w:val="24"/>
          <w:szCs w:val="24"/>
        </w:rPr>
        <w:t xml:space="preserve">On Thursday afternoons whilst the practice is closed patients can collect prescriptions and sick notes from Dr Akbar’s surgery, which is located in the same building. Any urgent medical requests can be dealt with by ringing their telephone number on </w:t>
      </w:r>
      <w:r w:rsidRPr="00EA0B53">
        <w:rPr>
          <w:rFonts w:ascii="Baskerville Old Face" w:hAnsi="Baskerville Old Face"/>
          <w:color w:val="000000" w:themeColor="text1"/>
          <w:sz w:val="24"/>
          <w:szCs w:val="24"/>
        </w:rPr>
        <w:t>01274 663553</w:t>
      </w:r>
      <w:r>
        <w:rPr>
          <w:rFonts w:ascii="Baskerville Old Face" w:hAnsi="Baskerville Old Face"/>
          <w:color w:val="000000" w:themeColor="text1"/>
          <w:sz w:val="24"/>
          <w:szCs w:val="24"/>
        </w:rPr>
        <w:t xml:space="preserve"> after 1:00pm until 6:30pm when they close. After this time normal out of hours procedures are in place in which NHS 111 can be called on in an emergency 999. </w:t>
      </w:r>
    </w:p>
    <w:p w:rsidR="0040075F" w:rsidRPr="0077561E" w:rsidRDefault="0040075F" w:rsidP="00461B81">
      <w:pPr>
        <w:rPr>
          <w:rFonts w:ascii="Baskerville Old Face" w:hAnsi="Baskerville Old Face"/>
          <w:color w:val="000000" w:themeColor="text1"/>
          <w:sz w:val="24"/>
          <w:szCs w:val="24"/>
        </w:rPr>
      </w:pPr>
    </w:p>
    <w:sectPr w:rsidR="0040075F" w:rsidRPr="0077561E" w:rsidSect="00D965A4">
      <w:type w:val="continuous"/>
      <w:pgSz w:w="11906" w:h="16838"/>
      <w:pgMar w:top="1440" w:right="1440" w:bottom="1440" w:left="1440" w:header="708" w:footer="708"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65136"/>
    <w:multiLevelType w:val="hybridMultilevel"/>
    <w:tmpl w:val="161204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982"/>
    <w:rsid w:val="00000E0E"/>
    <w:rsid w:val="00064ECA"/>
    <w:rsid w:val="001405F5"/>
    <w:rsid w:val="001D12EB"/>
    <w:rsid w:val="001E7E42"/>
    <w:rsid w:val="00205537"/>
    <w:rsid w:val="00282982"/>
    <w:rsid w:val="002A2B77"/>
    <w:rsid w:val="002B5C1D"/>
    <w:rsid w:val="003300AE"/>
    <w:rsid w:val="0040075F"/>
    <w:rsid w:val="0041097B"/>
    <w:rsid w:val="0042579D"/>
    <w:rsid w:val="00461B81"/>
    <w:rsid w:val="00471F68"/>
    <w:rsid w:val="0055753B"/>
    <w:rsid w:val="005B127F"/>
    <w:rsid w:val="00602994"/>
    <w:rsid w:val="00623CE7"/>
    <w:rsid w:val="00682E1C"/>
    <w:rsid w:val="006914CD"/>
    <w:rsid w:val="0077561E"/>
    <w:rsid w:val="007872C5"/>
    <w:rsid w:val="007A39D1"/>
    <w:rsid w:val="007F0F85"/>
    <w:rsid w:val="00823C21"/>
    <w:rsid w:val="008903A7"/>
    <w:rsid w:val="009643CB"/>
    <w:rsid w:val="00A10867"/>
    <w:rsid w:val="00A933E2"/>
    <w:rsid w:val="00AD54F9"/>
    <w:rsid w:val="00B00112"/>
    <w:rsid w:val="00B83DCD"/>
    <w:rsid w:val="00C713BD"/>
    <w:rsid w:val="00C9054C"/>
    <w:rsid w:val="00D4058D"/>
    <w:rsid w:val="00D965A4"/>
    <w:rsid w:val="00EA0B53"/>
    <w:rsid w:val="00F275B0"/>
    <w:rsid w:val="00FF2B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298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2982"/>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41097B"/>
    <w:pPr>
      <w:ind w:left="720"/>
      <w:contextualSpacing/>
    </w:pPr>
  </w:style>
  <w:style w:type="character" w:styleId="Hyperlink">
    <w:name w:val="Hyperlink"/>
    <w:basedOn w:val="DefaultParagraphFont"/>
    <w:uiPriority w:val="99"/>
    <w:unhideWhenUsed/>
    <w:rsid w:val="007872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298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2982"/>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41097B"/>
    <w:pPr>
      <w:ind w:left="720"/>
      <w:contextualSpacing/>
    </w:pPr>
  </w:style>
  <w:style w:type="character" w:styleId="Hyperlink">
    <w:name w:val="Hyperlink"/>
    <w:basedOn w:val="DefaultParagraphFont"/>
    <w:uiPriority w:val="99"/>
    <w:unhideWhenUsed/>
    <w:rsid w:val="007872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42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orparkmedicalpractice.nhs.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1027</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VirdeeS</dc:creator>
  <cp:lastModifiedBy>VirdeeS</cp:lastModifiedBy>
  <cp:revision>2</cp:revision>
  <cp:lastPrinted>2017-09-12T12:59:00Z</cp:lastPrinted>
  <dcterms:created xsi:type="dcterms:W3CDTF">2018-01-17T14:34:00Z</dcterms:created>
  <dcterms:modified xsi:type="dcterms:W3CDTF">2018-01-17T14:34:00Z</dcterms:modified>
</cp:coreProperties>
</file>